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30F" w14:textId="77777777" w:rsidR="00F5324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eastAsia="ヒラギノ角ゴシック W3" w:hAnsiTheme="minorHAnsi" w:cstheme="minorHAnsi"/>
          <w:b/>
          <w:bCs/>
          <w:sz w:val="28"/>
          <w:szCs w:val="28"/>
        </w:rPr>
      </w:pPr>
      <w:r w:rsidRPr="00F26F27">
        <w:rPr>
          <w:rFonts w:asciiTheme="minorHAnsi" w:hAnsiTheme="minorHAnsi" w:cstheme="minorHAnsi"/>
          <w:b/>
          <w:bCs/>
          <w:sz w:val="28"/>
          <w:szCs w:val="28"/>
        </w:rPr>
        <w:t xml:space="preserve">VINCITORI </w:t>
      </w:r>
      <w:r w:rsidRPr="00F26F27">
        <w:rPr>
          <w:rFonts w:asciiTheme="minorHAnsi" w:eastAsia="ヒラギノ角ゴシック W3" w:hAnsiTheme="minorHAnsi" w:cstheme="minorHAnsi"/>
          <w:b/>
          <w:bCs/>
          <w:sz w:val="28"/>
          <w:szCs w:val="28"/>
        </w:rPr>
        <w:t xml:space="preserve">PREMI DI MERITO IN </w:t>
      </w:r>
    </w:p>
    <w:p w14:paraId="7AC7CCCF" w14:textId="7C6C74CB" w:rsid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eastAsia="ヒラギノ角ゴシック W3" w:hAnsiTheme="minorHAnsi" w:cstheme="minorHAnsi"/>
          <w:b/>
          <w:bCs/>
          <w:i/>
          <w:sz w:val="28"/>
          <w:szCs w:val="28"/>
        </w:rPr>
      </w:pPr>
      <w:r w:rsidRPr="00F26F27">
        <w:rPr>
          <w:rFonts w:asciiTheme="minorHAnsi" w:eastAsia="ヒラギノ角ゴシック W3" w:hAnsiTheme="minorHAnsi" w:cstheme="minorHAnsi"/>
          <w:b/>
          <w:bCs/>
          <w:i/>
          <w:sz w:val="28"/>
          <w:szCs w:val="28"/>
        </w:rPr>
        <w:t>INGEGNERIA DI INTERNET</w:t>
      </w:r>
      <w:r w:rsidRPr="00F26F27">
        <w:rPr>
          <w:rFonts w:asciiTheme="minorHAnsi" w:eastAsia="ヒラギノ角ゴシック W3" w:hAnsiTheme="minorHAnsi" w:cstheme="minorHAnsi"/>
          <w:b/>
          <w:bCs/>
          <w:sz w:val="28"/>
          <w:szCs w:val="28"/>
        </w:rPr>
        <w:t xml:space="preserve"> E </w:t>
      </w:r>
      <w:r w:rsidRPr="00F26F27">
        <w:rPr>
          <w:rFonts w:asciiTheme="minorHAnsi" w:eastAsia="ヒラギノ角ゴシック W3" w:hAnsiTheme="minorHAnsi" w:cstheme="minorHAnsi"/>
          <w:b/>
          <w:bCs/>
          <w:i/>
          <w:sz w:val="28"/>
          <w:szCs w:val="28"/>
        </w:rPr>
        <w:t>ICT AND INTERNET ENGINEERING</w:t>
      </w:r>
    </w:p>
    <w:p w14:paraId="3B3CA30F" w14:textId="20483936" w:rsid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Theme="minorHAnsi" w:eastAsia="ヒラギノ角ゴシック W3" w:hAnsiTheme="minorHAnsi" w:cstheme="minorHAnsi"/>
          <w:b/>
          <w:bCs/>
          <w:i/>
          <w:sz w:val="28"/>
          <w:szCs w:val="28"/>
        </w:rPr>
      </w:pPr>
    </w:p>
    <w:p w14:paraId="264D97CA" w14:textId="77777777" w:rsid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16"/>
          <w:szCs w:val="16"/>
        </w:rPr>
      </w:pPr>
    </w:p>
    <w:p w14:paraId="09C4D729" w14:textId="2D49B81F" w:rsidR="00F26F27" w:rsidRPr="00671AA6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16"/>
          <w:szCs w:val="16"/>
        </w:rPr>
      </w:pPr>
    </w:p>
    <w:p w14:paraId="5F7EEAE7" w14:textId="7A1511F1" w:rsidR="00F26F27" w:rsidRPr="003B428B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20"/>
          <w:szCs w:val="20"/>
        </w:rPr>
      </w:pPr>
      <w:r>
        <w:rPr>
          <w:rFonts w:ascii="Circe" w:eastAsia="ヒラギノ角ゴシック W3" w:hAnsi="Circe" w:cs="Arial"/>
          <w:sz w:val="20"/>
          <w:szCs w:val="20"/>
        </w:rPr>
        <w:t xml:space="preserve">Corso di </w:t>
      </w:r>
      <w:r w:rsidRPr="003B428B">
        <w:rPr>
          <w:rFonts w:ascii="Circe" w:eastAsia="ヒラギノ角ゴシック W3" w:hAnsi="Circe" w:cs="Arial"/>
          <w:sz w:val="20"/>
          <w:szCs w:val="20"/>
        </w:rPr>
        <w:t>Laurea A.A. 20</w:t>
      </w:r>
      <w:r>
        <w:rPr>
          <w:rFonts w:ascii="Circe" w:eastAsia="ヒラギノ角ゴシック W3" w:hAnsi="Circe" w:cs="Arial"/>
          <w:sz w:val="20"/>
          <w:szCs w:val="20"/>
        </w:rPr>
        <w:t>20</w:t>
      </w:r>
      <w:r w:rsidRPr="003B428B">
        <w:rPr>
          <w:rFonts w:ascii="Circe" w:eastAsia="ヒラギノ角ゴシック W3" w:hAnsi="Circe" w:cs="Arial"/>
          <w:sz w:val="20"/>
          <w:szCs w:val="20"/>
        </w:rPr>
        <w:t>/20</w:t>
      </w:r>
      <w:r>
        <w:rPr>
          <w:rFonts w:ascii="Circe" w:eastAsia="ヒラギノ角ゴシック W3" w:hAnsi="Circe" w:cs="Arial"/>
          <w:sz w:val="20"/>
          <w:szCs w:val="20"/>
        </w:rPr>
        <w:t>21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60"/>
        <w:gridCol w:w="2080"/>
        <w:gridCol w:w="2545"/>
        <w:gridCol w:w="851"/>
        <w:gridCol w:w="2410"/>
      </w:tblGrid>
      <w:tr w:rsidR="00F26F27" w:rsidRPr="003C2B0C" w14:paraId="4BFB07D1" w14:textId="77777777" w:rsidTr="00291279">
        <w:trPr>
          <w:gridAfter w:val="4"/>
          <w:wAfter w:w="7886" w:type="dxa"/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3CD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</w:tr>
      <w:tr w:rsidR="00F26F27" w:rsidRPr="003C2B0C" w14:paraId="7CD82C7E" w14:textId="77777777" w:rsidTr="00291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67CD8A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45278F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150B7FAE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DEACF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95F4AB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B428B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Num</w:t>
            </w: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ero di Crediti</w:t>
            </w:r>
          </w:p>
        </w:tc>
      </w:tr>
      <w:tr w:rsidR="00F26F27" w:rsidRPr="003C2B0C" w14:paraId="22D48D83" w14:textId="77777777" w:rsidTr="00291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</w:tcPr>
          <w:p w14:paraId="0C2FDF07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238BCFC2" w14:textId="77777777" w:rsidR="00F26F27" w:rsidRPr="00962F58" w:rsidRDefault="00F26F27" w:rsidP="00291279">
            <w:pPr>
              <w:spacing w:after="0" w:line="240" w:lineRule="auto"/>
              <w:ind w:right="-1"/>
              <w:jc w:val="both"/>
              <w:rPr>
                <w:rFonts w:ascii="Circe" w:eastAsia="Times New Roman" w:hAnsi="Circe" w:cs="Arial"/>
                <w:color w:val="000000"/>
                <w:sz w:val="20"/>
                <w:szCs w:val="20"/>
              </w:rPr>
            </w:pPr>
            <w:r w:rsidRPr="004530BB">
              <w:rPr>
                <w:rFonts w:ascii="Circe" w:eastAsia="Times New Roman" w:hAnsi="Circe" w:cs="Arial"/>
                <w:color w:val="000000"/>
                <w:sz w:val="20"/>
                <w:szCs w:val="20"/>
              </w:rPr>
              <w:t>Martina Callea</w:t>
            </w:r>
          </w:p>
        </w:tc>
        <w:tc>
          <w:tcPr>
            <w:tcW w:w="2545" w:type="dxa"/>
            <w:shd w:val="clear" w:color="auto" w:fill="auto"/>
            <w:noWrap/>
            <w:vAlign w:val="bottom"/>
          </w:tcPr>
          <w:p w14:paraId="45AE1281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48.78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08AE36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28.78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10352B" w14:textId="77777777" w:rsidR="00F26F27" w:rsidRPr="003B428B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F26F27" w:rsidRPr="003C2B0C" w14:paraId="012521F0" w14:textId="77777777" w:rsidTr="00291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</w:tcPr>
          <w:p w14:paraId="4F459ABA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3C4DBDFE" w14:textId="77777777" w:rsidR="00F26F27" w:rsidRPr="004530BB" w:rsidRDefault="00F26F27" w:rsidP="0029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irce" w:eastAsia="ヒラギノ角ゴシック W3" w:hAnsi="Circe" w:cs="Arial"/>
                <w:sz w:val="20"/>
                <w:szCs w:val="20"/>
              </w:rPr>
            </w:pPr>
            <w:r w:rsidRPr="004530BB">
              <w:rPr>
                <w:rFonts w:ascii="Circe" w:eastAsia="ヒラギノ角ゴシック W3" w:hAnsi="Circe" w:cs="Arial"/>
                <w:sz w:val="20"/>
                <w:szCs w:val="20"/>
              </w:rPr>
              <w:t>Daniele Dimitri</w:t>
            </w:r>
          </w:p>
        </w:tc>
        <w:tc>
          <w:tcPr>
            <w:tcW w:w="2545" w:type="dxa"/>
            <w:shd w:val="clear" w:color="auto" w:fill="auto"/>
            <w:noWrap/>
            <w:vAlign w:val="bottom"/>
          </w:tcPr>
          <w:p w14:paraId="0D7E8CBF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37.95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EA3C33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7144EF1" w14:textId="77777777" w:rsidR="00F26F27" w:rsidRPr="003B428B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14:paraId="1687FA80" w14:textId="77777777" w:rsid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16"/>
          <w:szCs w:val="16"/>
        </w:rPr>
      </w:pPr>
    </w:p>
    <w:p w14:paraId="79A1C9ED" w14:textId="77777777" w:rsidR="00F26F27" w:rsidRPr="00671AA6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16"/>
          <w:szCs w:val="16"/>
        </w:rPr>
      </w:pPr>
    </w:p>
    <w:p w14:paraId="4ECC8999" w14:textId="716F3630" w:rsid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20"/>
          <w:szCs w:val="20"/>
        </w:rPr>
      </w:pPr>
      <w:r>
        <w:rPr>
          <w:rFonts w:ascii="Circe" w:eastAsia="ヒラギノ角ゴシック W3" w:hAnsi="Circe" w:cs="Arial"/>
          <w:sz w:val="20"/>
          <w:szCs w:val="20"/>
        </w:rPr>
        <w:t xml:space="preserve">Corso di </w:t>
      </w:r>
      <w:r w:rsidRPr="003B428B">
        <w:rPr>
          <w:rFonts w:ascii="Circe" w:eastAsia="ヒラギノ角ゴシック W3" w:hAnsi="Circe" w:cs="Arial"/>
          <w:sz w:val="20"/>
          <w:szCs w:val="20"/>
        </w:rPr>
        <w:t>Laurea Mag</w:t>
      </w:r>
      <w:r>
        <w:rPr>
          <w:rFonts w:ascii="Circe" w:eastAsia="ヒラギノ角ゴシック W3" w:hAnsi="Circe" w:cs="Arial"/>
          <w:sz w:val="20"/>
          <w:szCs w:val="20"/>
        </w:rPr>
        <w:t>istrale</w:t>
      </w:r>
      <w:r w:rsidRPr="003B428B">
        <w:rPr>
          <w:rFonts w:ascii="Circe" w:eastAsia="ヒラギノ角ゴシック W3" w:hAnsi="Circe" w:cs="Arial"/>
          <w:sz w:val="20"/>
          <w:szCs w:val="20"/>
        </w:rPr>
        <w:t xml:space="preserve"> A.A. 20</w:t>
      </w:r>
      <w:r>
        <w:rPr>
          <w:rFonts w:ascii="Circe" w:eastAsia="ヒラギノ角ゴシック W3" w:hAnsi="Circe" w:cs="Arial"/>
          <w:sz w:val="20"/>
          <w:szCs w:val="20"/>
        </w:rPr>
        <w:t>20</w:t>
      </w:r>
      <w:r w:rsidRPr="003B428B">
        <w:rPr>
          <w:rFonts w:ascii="Circe" w:eastAsia="ヒラギノ角ゴシック W3" w:hAnsi="Circe" w:cs="Arial"/>
          <w:sz w:val="20"/>
          <w:szCs w:val="20"/>
        </w:rPr>
        <w:t>/202</w:t>
      </w:r>
      <w:r>
        <w:rPr>
          <w:rFonts w:ascii="Circe" w:eastAsia="ヒラギノ角ゴシック W3" w:hAnsi="Circe" w:cs="Arial"/>
          <w:sz w:val="20"/>
          <w:szCs w:val="20"/>
        </w:rPr>
        <w:t>1</w:t>
      </w:r>
    </w:p>
    <w:p w14:paraId="17C7A034" w14:textId="77777777" w:rsidR="00F26F27" w:rsidRPr="003B428B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irce" w:eastAsia="ヒラギノ角ゴシック W3" w:hAnsi="Circe" w:cs="Arial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080"/>
        <w:gridCol w:w="2545"/>
        <w:gridCol w:w="851"/>
        <w:gridCol w:w="2410"/>
      </w:tblGrid>
      <w:tr w:rsidR="00F26F27" w:rsidRPr="003C2B0C" w14:paraId="11E9A792" w14:textId="77777777" w:rsidTr="00291279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59BAC3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5EBCCE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14:paraId="667E0F3D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1B804A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154449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 w:rsidRPr="003B428B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Num</w:t>
            </w:r>
            <w:r w:rsidRPr="003C2B0C"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ero di Crediti</w:t>
            </w:r>
          </w:p>
        </w:tc>
      </w:tr>
      <w:tr w:rsidR="00F26F27" w:rsidRPr="003C2B0C" w14:paraId="4F123716" w14:textId="77777777" w:rsidTr="00291279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</w:tcPr>
          <w:p w14:paraId="4BCE5A0A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46610ED8" w14:textId="77777777" w:rsidR="00F26F27" w:rsidRPr="00962F58" w:rsidRDefault="00F26F27" w:rsidP="00291279">
            <w:pPr>
              <w:spacing w:after="0" w:line="240" w:lineRule="auto"/>
              <w:ind w:right="-1"/>
              <w:jc w:val="both"/>
              <w:rPr>
                <w:rFonts w:ascii="Circe" w:eastAsia="Times New Roman" w:hAnsi="Circe" w:cs="Arial"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Arial"/>
                <w:color w:val="000000"/>
                <w:sz w:val="20"/>
                <w:szCs w:val="20"/>
              </w:rPr>
              <w:t>Matteo Arciuli</w:t>
            </w:r>
          </w:p>
        </w:tc>
        <w:tc>
          <w:tcPr>
            <w:tcW w:w="2545" w:type="dxa"/>
            <w:shd w:val="clear" w:color="auto" w:fill="auto"/>
            <w:noWrap/>
            <w:vAlign w:val="bottom"/>
          </w:tcPr>
          <w:p w14:paraId="14834CD0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48.18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2680F6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C2E1617" w14:textId="77777777" w:rsidR="00F26F27" w:rsidRPr="003B428B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F26F27" w:rsidRPr="003C2B0C" w14:paraId="2CD85A76" w14:textId="77777777" w:rsidTr="00291279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</w:tcPr>
          <w:p w14:paraId="51BB51FD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1A45384F" w14:textId="77777777" w:rsidR="00F26F27" w:rsidRPr="00472ADB" w:rsidRDefault="00F26F27" w:rsidP="0029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irce" w:eastAsia="ヒラギノ角ゴシック W3" w:hAnsi="Circe" w:cs="Arial"/>
                <w:sz w:val="20"/>
                <w:szCs w:val="20"/>
              </w:rPr>
            </w:pPr>
            <w:r>
              <w:rPr>
                <w:rFonts w:ascii="Circe" w:eastAsia="Times New Roman" w:hAnsi="Circe" w:cs="Arial"/>
                <w:sz w:val="20"/>
                <w:szCs w:val="20"/>
              </w:rPr>
              <w:t>Mattia Marra</w:t>
            </w:r>
          </w:p>
        </w:tc>
        <w:tc>
          <w:tcPr>
            <w:tcW w:w="2545" w:type="dxa"/>
            <w:shd w:val="clear" w:color="auto" w:fill="auto"/>
            <w:noWrap/>
            <w:vAlign w:val="bottom"/>
          </w:tcPr>
          <w:p w14:paraId="6C8DFE58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43.63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637965" w14:textId="77777777" w:rsidR="00F26F27" w:rsidRPr="003C2B0C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28.07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934E23E" w14:textId="77777777" w:rsidR="00F26F27" w:rsidRPr="003B428B" w:rsidRDefault="00F26F27" w:rsidP="00291279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F26F27" w:rsidRPr="003C2B0C" w14:paraId="2AA6D173" w14:textId="77777777" w:rsidTr="00291279">
        <w:trPr>
          <w:trHeight w:val="320"/>
        </w:trPr>
        <w:tc>
          <w:tcPr>
            <w:tcW w:w="1060" w:type="dxa"/>
            <w:shd w:val="clear" w:color="auto" w:fill="auto"/>
            <w:noWrap/>
            <w:vAlign w:val="bottom"/>
          </w:tcPr>
          <w:p w14:paraId="08796964" w14:textId="77777777" w:rsidR="00F26F27" w:rsidRPr="003C2B0C" w:rsidRDefault="00F26F27" w:rsidP="00F26F27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</w:tcPr>
          <w:p w14:paraId="34CCE836" w14:textId="571ED357" w:rsidR="00F26F27" w:rsidRDefault="00F26F27" w:rsidP="00F2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irce" w:eastAsia="Times New Roman" w:hAnsi="Circe" w:cs="Arial"/>
                <w:sz w:val="20"/>
                <w:szCs w:val="20"/>
              </w:rPr>
            </w:pPr>
            <w:r>
              <w:rPr>
                <w:rFonts w:ascii="Circe" w:eastAsia="ヒラギノ角ゴシック W3" w:hAnsi="Circe" w:cs="Arial"/>
                <w:sz w:val="20"/>
                <w:szCs w:val="20"/>
              </w:rPr>
              <w:t>Marco di Giacomo</w:t>
            </w:r>
          </w:p>
        </w:tc>
        <w:tc>
          <w:tcPr>
            <w:tcW w:w="2545" w:type="dxa"/>
            <w:shd w:val="clear" w:color="auto" w:fill="auto"/>
            <w:noWrap/>
            <w:vAlign w:val="bottom"/>
          </w:tcPr>
          <w:p w14:paraId="33F53303" w14:textId="549EA4F8" w:rsidR="00F26F27" w:rsidRDefault="00F26F27" w:rsidP="00F26F27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B2DA4C" w14:textId="652B9B4D" w:rsidR="00F26F27" w:rsidRDefault="00F26F27" w:rsidP="00F26F27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29.45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86D7824" w14:textId="54F1D7AD" w:rsidR="00F26F27" w:rsidRDefault="00F26F27" w:rsidP="00F26F27">
            <w:pPr>
              <w:suppressAutoHyphens w:val="0"/>
              <w:spacing w:after="0" w:line="240" w:lineRule="auto"/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</w:tbl>
    <w:p w14:paraId="0DC7A064" w14:textId="77777777" w:rsidR="00F26F27" w:rsidRPr="00F26F27" w:rsidRDefault="00F26F27" w:rsidP="00F26F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eastAsia="ヒラギノ角ゴシック W3" w:hAnsiTheme="minorHAnsi" w:cstheme="minorHAnsi"/>
          <w:iCs/>
          <w:sz w:val="28"/>
          <w:szCs w:val="28"/>
        </w:rPr>
      </w:pPr>
    </w:p>
    <w:p w14:paraId="7ECED04E" w14:textId="5E0923D6" w:rsidR="00F26F27" w:rsidRPr="00F26F27" w:rsidRDefault="00F26F27"/>
    <w:sectPr w:rsidR="00F26F27" w:rsidRPr="00F26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ヒラギノ角ゴシック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irce">
    <w:altName w:val="Calibri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27"/>
    <w:rsid w:val="007D4AB4"/>
    <w:rsid w:val="00EF7F74"/>
    <w:rsid w:val="00F26F27"/>
    <w:rsid w:val="00F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CF1B0B"/>
  <w15:chartTrackingRefBased/>
  <w15:docId w15:val="{356FC7EF-C896-BB49-9885-42583D5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27"/>
    <w:pPr>
      <w:suppressAutoHyphens/>
      <w:spacing w:after="160" w:line="259" w:lineRule="auto"/>
    </w:pPr>
    <w:rPr>
      <w:rFonts w:ascii="Calibri" w:eastAsia="Droid Sans Fallback" w:hAnsi="Calibri"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2022-04-20T18:18:00Z</dcterms:created>
  <dcterms:modified xsi:type="dcterms:W3CDTF">2022-04-20T18:18:00Z</dcterms:modified>
</cp:coreProperties>
</file>